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6B6" w:rsidRPr="00196966" w:rsidRDefault="00B150A4" w:rsidP="00D25BD1">
      <w:pPr>
        <w:rPr>
          <w:sz w:val="26"/>
          <w:szCs w:val="26"/>
        </w:rPr>
      </w:pPr>
      <w:r w:rsidRPr="00196966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DE355D1" wp14:editId="55600426">
                <wp:simplePos x="0" y="0"/>
                <wp:positionH relativeFrom="column">
                  <wp:posOffset>4175760</wp:posOffset>
                </wp:positionH>
                <wp:positionV relativeFrom="paragraph">
                  <wp:posOffset>49530</wp:posOffset>
                </wp:positionV>
                <wp:extent cx="1981200" cy="78295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0A4" w:rsidRDefault="00B150A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8C5D58" wp14:editId="0DE5DEA6">
                                  <wp:extent cx="1702578" cy="701040"/>
                                  <wp:effectExtent l="0" t="0" r="0" b="381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restlers blue-red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03462" cy="7014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8pt;margin-top:3.9pt;width:156pt;height:61.6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" stroked="f">
                <v:textbox>
                  <w:txbxContent>
                    <w:p w:rsidR="00B150A4" w:rsidRDefault="00B150A4">
                      <w:r>
                        <w:rPr>
                          <w:noProof/>
                        </w:rPr>
                        <w:drawing>
                          <wp:inline distT="0" distB="0" distL="0" distR="0" wp14:anchorId="6DD7CE73" wp14:editId="0B181548">
                            <wp:extent cx="1702578" cy="701040"/>
                            <wp:effectExtent l="0" t="0" r="0" b="381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restlers blue-red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03462" cy="7014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96966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5F8BFBBF" wp14:editId="1845B557">
                <wp:simplePos x="0" y="0"/>
                <wp:positionH relativeFrom="column">
                  <wp:posOffset>3985260</wp:posOffset>
                </wp:positionH>
                <wp:positionV relativeFrom="paragraph">
                  <wp:posOffset>-883920</wp:posOffset>
                </wp:positionV>
                <wp:extent cx="2362200" cy="140398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6B6" w:rsidRDefault="005516B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58FB93" wp14:editId="34B7EF33">
                                  <wp:extent cx="2052911" cy="93726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no background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backgroundRemoval t="0" b="100000" l="0" r="100000">
                                                        <a14:foregroundMark x1="3172" y1="88822" x2="3172" y2="88822"/>
                                                      </a14:backgroundRemoval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52911" cy="9372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13.8pt;margin-top:-69.6pt;width:186pt;height:110.55pt;z-index:25165721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" stroked="f">
                <v:textbox style="mso-fit-shape-to-text:t">
                  <w:txbxContent>
                    <w:p w:rsidR="005516B6" w:rsidRDefault="005516B6">
                      <w:r>
                        <w:rPr>
                          <w:noProof/>
                        </w:rPr>
                        <w:drawing>
                          <wp:inline distT="0" distB="0" distL="0" distR="0" wp14:anchorId="40CE80C1" wp14:editId="4D2E4DBF">
                            <wp:extent cx="2052911" cy="93726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no background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1">
                                              <a14:imgEffect>
                                                <a14:backgroundRemoval t="0" b="100000" l="0" r="100000">
                                                  <a14:foregroundMark x1="3172" y1="88822" x2="3172" y2="88822"/>
                                                </a14:backgroundRemoval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52911" cy="9372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516B6" w:rsidRPr="00196966" w:rsidRDefault="005516B6" w:rsidP="00D25BD1">
      <w:pPr>
        <w:rPr>
          <w:sz w:val="26"/>
          <w:szCs w:val="26"/>
        </w:rPr>
      </w:pPr>
    </w:p>
    <w:p w:rsidR="005516B6" w:rsidRPr="00196966" w:rsidRDefault="005516B6" w:rsidP="00D25BD1">
      <w:pPr>
        <w:rPr>
          <w:sz w:val="26"/>
          <w:szCs w:val="26"/>
        </w:rPr>
      </w:pPr>
    </w:p>
    <w:p w:rsidR="005516B6" w:rsidRPr="00196966" w:rsidRDefault="00274B2B" w:rsidP="00D25BD1">
      <w:pPr>
        <w:rPr>
          <w:sz w:val="26"/>
          <w:szCs w:val="26"/>
        </w:rPr>
      </w:pPr>
      <w:r w:rsidRPr="00196966">
        <w:rPr>
          <w:sz w:val="26"/>
          <w:szCs w:val="26"/>
        </w:rPr>
        <w:t>Hello _____________,</w:t>
      </w:r>
    </w:p>
    <w:p w:rsidR="00274B2B" w:rsidRPr="00196966" w:rsidRDefault="00274B2B" w:rsidP="00D25BD1">
      <w:pPr>
        <w:rPr>
          <w:sz w:val="26"/>
          <w:szCs w:val="26"/>
        </w:rPr>
      </w:pPr>
    </w:p>
    <w:p w:rsidR="007D0D26" w:rsidRPr="00196966" w:rsidRDefault="005516B6" w:rsidP="005516B6">
      <w:pPr>
        <w:rPr>
          <w:sz w:val="26"/>
          <w:szCs w:val="26"/>
        </w:rPr>
      </w:pPr>
      <w:r w:rsidRPr="00196966">
        <w:rPr>
          <w:sz w:val="26"/>
          <w:szCs w:val="26"/>
        </w:rPr>
        <w:t xml:space="preserve">My name </w:t>
      </w:r>
      <w:r w:rsidR="00C11695" w:rsidRPr="00196966">
        <w:rPr>
          <w:sz w:val="26"/>
          <w:szCs w:val="26"/>
        </w:rPr>
        <w:t>is _</w:t>
      </w:r>
      <w:r w:rsidRPr="00196966">
        <w:rPr>
          <w:sz w:val="26"/>
          <w:szCs w:val="26"/>
        </w:rPr>
        <w:t xml:space="preserve">_____________________________. I </w:t>
      </w:r>
      <w:r w:rsidR="00E57114" w:rsidRPr="00196966">
        <w:rPr>
          <w:sz w:val="26"/>
          <w:szCs w:val="26"/>
        </w:rPr>
        <w:t xml:space="preserve">currently train at </w:t>
      </w:r>
      <w:r w:rsidRPr="00196966">
        <w:rPr>
          <w:sz w:val="26"/>
          <w:szCs w:val="26"/>
        </w:rPr>
        <w:t xml:space="preserve">FITS Wrestling Academy. We are having a very important </w:t>
      </w:r>
      <w:r w:rsidRPr="00196966">
        <w:rPr>
          <w:b/>
          <w:sz w:val="26"/>
          <w:szCs w:val="26"/>
        </w:rPr>
        <w:t>‘Day of Giving’</w:t>
      </w:r>
      <w:r w:rsidRPr="00196966">
        <w:rPr>
          <w:sz w:val="26"/>
          <w:szCs w:val="26"/>
        </w:rPr>
        <w:t xml:space="preserve"> </w:t>
      </w:r>
      <w:r w:rsidRPr="00196966">
        <w:rPr>
          <w:b/>
          <w:sz w:val="26"/>
          <w:szCs w:val="26"/>
        </w:rPr>
        <w:t>on May 1</w:t>
      </w:r>
      <w:r w:rsidRPr="00196966">
        <w:rPr>
          <w:b/>
          <w:sz w:val="26"/>
          <w:szCs w:val="26"/>
          <w:vertAlign w:val="superscript"/>
        </w:rPr>
        <w:t>st</w:t>
      </w:r>
      <w:r w:rsidR="00274B2B" w:rsidRPr="00196966">
        <w:rPr>
          <w:b/>
          <w:sz w:val="26"/>
          <w:szCs w:val="26"/>
        </w:rPr>
        <w:t>, 2019</w:t>
      </w:r>
      <w:r w:rsidR="00274B2B" w:rsidRPr="00196966">
        <w:rPr>
          <w:sz w:val="26"/>
          <w:szCs w:val="26"/>
        </w:rPr>
        <w:t>. This is our only fundraiser of the year</w:t>
      </w:r>
      <w:r w:rsidR="00E57114" w:rsidRPr="00196966">
        <w:rPr>
          <w:sz w:val="26"/>
          <w:szCs w:val="26"/>
        </w:rPr>
        <w:t xml:space="preserve"> with the goal </w:t>
      </w:r>
      <w:r w:rsidR="00274B2B" w:rsidRPr="00196966">
        <w:rPr>
          <w:sz w:val="26"/>
          <w:szCs w:val="26"/>
        </w:rPr>
        <w:t>to</w:t>
      </w:r>
      <w:r w:rsidR="00E57114" w:rsidRPr="00196966">
        <w:rPr>
          <w:sz w:val="26"/>
          <w:szCs w:val="26"/>
        </w:rPr>
        <w:t xml:space="preserve"> reach </w:t>
      </w:r>
      <w:r w:rsidR="00E57114" w:rsidRPr="00196966">
        <w:rPr>
          <w:b/>
          <w:sz w:val="26"/>
          <w:szCs w:val="26"/>
        </w:rPr>
        <w:t>$10,000 i</w:t>
      </w:r>
      <w:bookmarkStart w:id="0" w:name="_GoBack"/>
      <w:bookmarkEnd w:id="0"/>
      <w:r w:rsidR="00E57114" w:rsidRPr="00196966">
        <w:rPr>
          <w:b/>
          <w:sz w:val="26"/>
          <w:szCs w:val="26"/>
        </w:rPr>
        <w:t>n 24 hours</w:t>
      </w:r>
      <w:r w:rsidR="00E57114" w:rsidRPr="00196966">
        <w:rPr>
          <w:sz w:val="26"/>
          <w:szCs w:val="26"/>
        </w:rPr>
        <w:t xml:space="preserve">. Funds will be used to pay our </w:t>
      </w:r>
      <w:r w:rsidR="00274B2B" w:rsidRPr="00196966">
        <w:rPr>
          <w:sz w:val="26"/>
          <w:szCs w:val="26"/>
        </w:rPr>
        <w:t xml:space="preserve">All-American camp </w:t>
      </w:r>
      <w:r w:rsidR="00E57114" w:rsidRPr="00196966">
        <w:rPr>
          <w:sz w:val="26"/>
          <w:szCs w:val="26"/>
        </w:rPr>
        <w:t>clinicians and bring in high-</w:t>
      </w:r>
      <w:r w:rsidR="00274B2B" w:rsidRPr="00196966">
        <w:rPr>
          <w:sz w:val="26"/>
          <w:szCs w:val="26"/>
        </w:rPr>
        <w:t>level coaches for practices.</w:t>
      </w:r>
    </w:p>
    <w:p w:rsidR="00B150A4" w:rsidRPr="00196966" w:rsidRDefault="005516B6" w:rsidP="00D25BD1">
      <w:pPr>
        <w:rPr>
          <w:sz w:val="26"/>
          <w:szCs w:val="26"/>
        </w:rPr>
      </w:pPr>
      <w:r w:rsidRPr="00196966">
        <w:rPr>
          <w:sz w:val="26"/>
          <w:szCs w:val="26"/>
        </w:rPr>
        <w:t>FITS A</w:t>
      </w:r>
      <w:r w:rsidR="00274B2B" w:rsidRPr="00196966">
        <w:rPr>
          <w:sz w:val="26"/>
          <w:szCs w:val="26"/>
        </w:rPr>
        <w:t xml:space="preserve">cademy has already scheduled 8 </w:t>
      </w:r>
      <w:r w:rsidRPr="00196966">
        <w:rPr>
          <w:sz w:val="26"/>
          <w:szCs w:val="26"/>
        </w:rPr>
        <w:t xml:space="preserve">NCAA </w:t>
      </w:r>
      <w:r w:rsidR="00274B2B" w:rsidRPr="00196966">
        <w:rPr>
          <w:sz w:val="26"/>
          <w:szCs w:val="26"/>
        </w:rPr>
        <w:t xml:space="preserve">All-Americans </w:t>
      </w:r>
      <w:r w:rsidR="007D0D26" w:rsidRPr="00196966">
        <w:rPr>
          <w:sz w:val="26"/>
          <w:szCs w:val="26"/>
        </w:rPr>
        <w:t>as guest clinicians at our summer camps</w:t>
      </w:r>
      <w:r w:rsidR="00B150A4" w:rsidRPr="00196966">
        <w:rPr>
          <w:sz w:val="26"/>
          <w:szCs w:val="26"/>
        </w:rPr>
        <w:t xml:space="preserve">! </w:t>
      </w:r>
      <w:r w:rsidRPr="00196966">
        <w:rPr>
          <w:sz w:val="26"/>
          <w:szCs w:val="26"/>
        </w:rPr>
        <w:t>These camps</w:t>
      </w:r>
      <w:r w:rsidR="007D0D26" w:rsidRPr="00196966">
        <w:rPr>
          <w:sz w:val="26"/>
          <w:szCs w:val="26"/>
        </w:rPr>
        <w:t xml:space="preserve"> will be a</w:t>
      </w:r>
      <w:r w:rsidR="00D25DC3" w:rsidRPr="00196966">
        <w:rPr>
          <w:sz w:val="26"/>
          <w:szCs w:val="26"/>
        </w:rPr>
        <w:t xml:space="preserve"> </w:t>
      </w:r>
      <w:r w:rsidR="00D25BD1" w:rsidRPr="00196966">
        <w:rPr>
          <w:sz w:val="26"/>
          <w:szCs w:val="26"/>
        </w:rPr>
        <w:t xml:space="preserve">great opportunity for </w:t>
      </w:r>
      <w:r w:rsidRPr="00196966">
        <w:rPr>
          <w:sz w:val="26"/>
          <w:szCs w:val="26"/>
        </w:rPr>
        <w:t xml:space="preserve">me </w:t>
      </w:r>
      <w:r w:rsidR="00D25BD1" w:rsidRPr="00196966">
        <w:rPr>
          <w:sz w:val="26"/>
          <w:szCs w:val="26"/>
        </w:rPr>
        <w:t xml:space="preserve">to learn </w:t>
      </w:r>
      <w:r w:rsidR="005E3C5C" w:rsidRPr="00196966">
        <w:rPr>
          <w:sz w:val="26"/>
          <w:szCs w:val="26"/>
        </w:rPr>
        <w:t xml:space="preserve">not only </w:t>
      </w:r>
      <w:r w:rsidR="00D25BD1" w:rsidRPr="00196966">
        <w:rPr>
          <w:sz w:val="26"/>
          <w:szCs w:val="26"/>
        </w:rPr>
        <w:t>great wrestling technique from the best wrestlers in the country</w:t>
      </w:r>
      <w:r w:rsidR="00E57114" w:rsidRPr="00196966">
        <w:rPr>
          <w:sz w:val="26"/>
          <w:szCs w:val="26"/>
        </w:rPr>
        <w:t>,</w:t>
      </w:r>
      <w:r w:rsidR="00D25BD1" w:rsidRPr="00196966">
        <w:rPr>
          <w:sz w:val="26"/>
          <w:szCs w:val="26"/>
        </w:rPr>
        <w:t xml:space="preserve"> but also valuable life lessons about the hard work and sacrifice it </w:t>
      </w:r>
      <w:r w:rsidR="005E3C5C" w:rsidRPr="00196966">
        <w:rPr>
          <w:sz w:val="26"/>
          <w:szCs w:val="26"/>
        </w:rPr>
        <w:t xml:space="preserve">takes </w:t>
      </w:r>
      <w:r w:rsidR="00D25BD1" w:rsidRPr="00196966">
        <w:rPr>
          <w:sz w:val="26"/>
          <w:szCs w:val="26"/>
        </w:rPr>
        <w:t xml:space="preserve">to be the best. </w:t>
      </w:r>
      <w:r w:rsidR="00B150A4" w:rsidRPr="00196966">
        <w:rPr>
          <w:sz w:val="26"/>
          <w:szCs w:val="26"/>
        </w:rPr>
        <w:br/>
      </w:r>
      <w:r w:rsidR="00B150A4" w:rsidRPr="00196966">
        <w:rPr>
          <w:sz w:val="26"/>
          <w:szCs w:val="26"/>
        </w:rPr>
        <w:br/>
        <w:t>In the spirit of competition</w:t>
      </w:r>
      <w:r w:rsidR="005E3C5C" w:rsidRPr="00196966">
        <w:rPr>
          <w:sz w:val="26"/>
          <w:szCs w:val="26"/>
        </w:rPr>
        <w:t>,</w:t>
      </w:r>
      <w:r w:rsidR="00D25BD1" w:rsidRPr="00196966">
        <w:rPr>
          <w:sz w:val="26"/>
          <w:szCs w:val="26"/>
        </w:rPr>
        <w:t xml:space="preserve"> we </w:t>
      </w:r>
      <w:r w:rsidR="00D25DC3" w:rsidRPr="00196966">
        <w:rPr>
          <w:sz w:val="26"/>
          <w:szCs w:val="26"/>
        </w:rPr>
        <w:t>are</w:t>
      </w:r>
      <w:r w:rsidR="00973DA5" w:rsidRPr="00196966">
        <w:rPr>
          <w:sz w:val="26"/>
          <w:szCs w:val="26"/>
        </w:rPr>
        <w:t xml:space="preserve"> </w:t>
      </w:r>
      <w:r w:rsidR="005E3C5C" w:rsidRPr="00196966">
        <w:rPr>
          <w:sz w:val="26"/>
          <w:szCs w:val="26"/>
        </w:rPr>
        <w:t>offer</w:t>
      </w:r>
      <w:r w:rsidR="00D25DC3" w:rsidRPr="00196966">
        <w:rPr>
          <w:sz w:val="26"/>
          <w:szCs w:val="26"/>
        </w:rPr>
        <w:t>ing</w:t>
      </w:r>
      <w:r w:rsidR="005E3C5C" w:rsidRPr="00196966">
        <w:rPr>
          <w:sz w:val="26"/>
          <w:szCs w:val="26"/>
        </w:rPr>
        <w:t xml:space="preserve"> the following</w:t>
      </w:r>
      <w:r w:rsidRPr="00196966">
        <w:rPr>
          <w:sz w:val="26"/>
          <w:szCs w:val="26"/>
        </w:rPr>
        <w:t xml:space="preserve"> donation levels: </w:t>
      </w:r>
    </w:p>
    <w:p w:rsidR="005516B6" w:rsidRPr="00196966" w:rsidRDefault="00B150A4" w:rsidP="00196966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196966">
        <w:rPr>
          <w:sz w:val="26"/>
          <w:szCs w:val="26"/>
        </w:rPr>
        <w:t>Gold - $100</w:t>
      </w:r>
      <w:r w:rsidR="00196966" w:rsidRPr="00196966">
        <w:rPr>
          <w:sz w:val="26"/>
          <w:szCs w:val="26"/>
        </w:rPr>
        <w:t>;</w:t>
      </w:r>
      <w:r w:rsidR="00196966" w:rsidRPr="00196966">
        <w:rPr>
          <w:sz w:val="26"/>
          <w:szCs w:val="26"/>
        </w:rPr>
        <w:tab/>
        <w:t xml:space="preserve"> </w:t>
      </w:r>
      <w:r w:rsidRPr="00196966">
        <w:rPr>
          <w:sz w:val="26"/>
          <w:szCs w:val="26"/>
        </w:rPr>
        <w:t>Silver - $50</w:t>
      </w:r>
      <w:r w:rsidR="00196966" w:rsidRPr="00196966">
        <w:rPr>
          <w:sz w:val="26"/>
          <w:szCs w:val="26"/>
        </w:rPr>
        <w:t xml:space="preserve">; </w:t>
      </w:r>
      <w:r w:rsidR="00196966" w:rsidRPr="00196966">
        <w:rPr>
          <w:sz w:val="26"/>
          <w:szCs w:val="26"/>
        </w:rPr>
        <w:tab/>
      </w:r>
      <w:r w:rsidR="00D25BD1" w:rsidRPr="00196966">
        <w:rPr>
          <w:sz w:val="26"/>
          <w:szCs w:val="26"/>
        </w:rPr>
        <w:t>Bronze - $25</w:t>
      </w:r>
    </w:p>
    <w:p w:rsidR="00B150A4" w:rsidRPr="00196966" w:rsidRDefault="00B150A4" w:rsidP="00D25BD1">
      <w:pPr>
        <w:rPr>
          <w:sz w:val="26"/>
          <w:szCs w:val="26"/>
        </w:rPr>
      </w:pPr>
      <w:r w:rsidRPr="00196966">
        <w:rPr>
          <w:sz w:val="26"/>
          <w:szCs w:val="26"/>
        </w:rPr>
        <w:t>The fo</w:t>
      </w:r>
      <w:r w:rsidR="00E57114" w:rsidRPr="00196966">
        <w:rPr>
          <w:sz w:val="26"/>
          <w:szCs w:val="26"/>
        </w:rPr>
        <w:t>llowing incentives are in place…</w:t>
      </w:r>
    </w:p>
    <w:p w:rsidR="00B150A4" w:rsidRPr="00196966" w:rsidRDefault="00B150A4" w:rsidP="00B150A4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96966">
        <w:rPr>
          <w:sz w:val="26"/>
          <w:szCs w:val="26"/>
        </w:rPr>
        <w:t>Wrestlers who raise $100</w:t>
      </w:r>
      <w:r w:rsidR="00E57114" w:rsidRPr="00196966">
        <w:rPr>
          <w:sz w:val="26"/>
          <w:szCs w:val="26"/>
        </w:rPr>
        <w:t>+ get a FITS Wrestling Challenge</w:t>
      </w:r>
      <w:r w:rsidRPr="00196966">
        <w:rPr>
          <w:sz w:val="26"/>
          <w:szCs w:val="26"/>
        </w:rPr>
        <w:t xml:space="preserve"> coin</w:t>
      </w:r>
    </w:p>
    <w:p w:rsidR="00B150A4" w:rsidRPr="00196966" w:rsidRDefault="00B150A4" w:rsidP="00B150A4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96966">
        <w:rPr>
          <w:sz w:val="26"/>
          <w:szCs w:val="26"/>
        </w:rPr>
        <w:t xml:space="preserve">Wrestlers who raise $250+ get the coin + </w:t>
      </w:r>
      <w:r w:rsidR="00196966" w:rsidRPr="00196966">
        <w:rPr>
          <w:sz w:val="26"/>
          <w:szCs w:val="26"/>
        </w:rPr>
        <w:t xml:space="preserve">choice of </w:t>
      </w:r>
      <w:r w:rsidRPr="00196966">
        <w:rPr>
          <w:sz w:val="26"/>
          <w:szCs w:val="26"/>
        </w:rPr>
        <w:t>singlet</w:t>
      </w:r>
      <w:r w:rsidR="00E57114" w:rsidRPr="00196966">
        <w:rPr>
          <w:sz w:val="26"/>
          <w:szCs w:val="26"/>
        </w:rPr>
        <w:t>, headgear, or shoes</w:t>
      </w:r>
    </w:p>
    <w:p w:rsidR="00B150A4" w:rsidRPr="00196966" w:rsidRDefault="00196966" w:rsidP="00B150A4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96966">
        <w:rPr>
          <w:sz w:val="26"/>
          <w:szCs w:val="26"/>
        </w:rPr>
        <w:t>Wrestler</w:t>
      </w:r>
      <w:r w:rsidR="00B150A4" w:rsidRPr="00196966">
        <w:rPr>
          <w:sz w:val="26"/>
          <w:szCs w:val="26"/>
        </w:rPr>
        <w:t>s who raise $500+ get the</w:t>
      </w:r>
      <w:r w:rsidR="00E57114" w:rsidRPr="00196966">
        <w:rPr>
          <w:sz w:val="26"/>
          <w:szCs w:val="26"/>
        </w:rPr>
        <w:t xml:space="preserve"> above rewards </w:t>
      </w:r>
      <w:r w:rsidR="00B150A4" w:rsidRPr="00196966">
        <w:rPr>
          <w:sz w:val="26"/>
          <w:szCs w:val="26"/>
        </w:rPr>
        <w:t>and a FREE CAMP!</w:t>
      </w:r>
    </w:p>
    <w:p w:rsidR="00E57114" w:rsidRPr="00196966" w:rsidRDefault="00E57114" w:rsidP="00D25BD1">
      <w:pPr>
        <w:rPr>
          <w:sz w:val="26"/>
          <w:szCs w:val="26"/>
        </w:rPr>
      </w:pPr>
      <w:r w:rsidRPr="00196966">
        <w:rPr>
          <w:b/>
          <w:sz w:val="26"/>
          <w:szCs w:val="26"/>
        </w:rPr>
        <w:t>YOUR help is needed</w:t>
      </w:r>
      <w:r w:rsidR="00B150A4" w:rsidRPr="00196966">
        <w:rPr>
          <w:b/>
          <w:sz w:val="26"/>
          <w:szCs w:val="26"/>
        </w:rPr>
        <w:t xml:space="preserve">! </w:t>
      </w:r>
      <w:r w:rsidR="00B150A4" w:rsidRPr="00196966">
        <w:rPr>
          <w:sz w:val="26"/>
          <w:szCs w:val="26"/>
        </w:rPr>
        <w:t>N</w:t>
      </w:r>
      <w:r w:rsidR="005E3C5C" w:rsidRPr="00196966">
        <w:rPr>
          <w:sz w:val="26"/>
          <w:szCs w:val="26"/>
        </w:rPr>
        <w:t>o donation is too small--</w:t>
      </w:r>
      <w:r w:rsidR="00D25BD1" w:rsidRPr="00196966">
        <w:rPr>
          <w:sz w:val="26"/>
          <w:szCs w:val="26"/>
        </w:rPr>
        <w:t xml:space="preserve">any amount </w:t>
      </w:r>
      <w:r w:rsidR="005E3C5C" w:rsidRPr="00196966">
        <w:rPr>
          <w:sz w:val="26"/>
          <w:szCs w:val="26"/>
        </w:rPr>
        <w:t xml:space="preserve">of support </w:t>
      </w:r>
      <w:r w:rsidR="00D25BD1" w:rsidRPr="00196966">
        <w:rPr>
          <w:sz w:val="26"/>
          <w:szCs w:val="26"/>
        </w:rPr>
        <w:t xml:space="preserve">you can give </w:t>
      </w:r>
      <w:r w:rsidR="005E3C5C" w:rsidRPr="00196966">
        <w:rPr>
          <w:sz w:val="26"/>
          <w:szCs w:val="26"/>
        </w:rPr>
        <w:t xml:space="preserve">will </w:t>
      </w:r>
      <w:r w:rsidR="00D25BD1" w:rsidRPr="00196966">
        <w:rPr>
          <w:sz w:val="26"/>
          <w:szCs w:val="26"/>
        </w:rPr>
        <w:t xml:space="preserve">be greatly appreciated. </w:t>
      </w:r>
      <w:r w:rsidR="00B150A4" w:rsidRPr="00196966">
        <w:rPr>
          <w:sz w:val="26"/>
          <w:szCs w:val="26"/>
        </w:rPr>
        <w:t xml:space="preserve">When you donate, please make sure you enter my name online or on the check memo line! </w:t>
      </w:r>
      <w:r w:rsidR="00196966" w:rsidRPr="00196966">
        <w:rPr>
          <w:sz w:val="26"/>
          <w:szCs w:val="26"/>
        </w:rPr>
        <w:t xml:space="preserve">Donations can be made via </w:t>
      </w:r>
      <w:proofErr w:type="spellStart"/>
      <w:r w:rsidR="00196966" w:rsidRPr="00196966">
        <w:rPr>
          <w:sz w:val="26"/>
          <w:szCs w:val="26"/>
        </w:rPr>
        <w:t>paypal</w:t>
      </w:r>
      <w:proofErr w:type="spellEnd"/>
      <w:r w:rsidR="006A0F5A" w:rsidRPr="00196966">
        <w:rPr>
          <w:sz w:val="26"/>
          <w:szCs w:val="26"/>
        </w:rPr>
        <w:t xml:space="preserve"> @</w:t>
      </w:r>
      <w:r w:rsidRPr="00196966">
        <w:rPr>
          <w:sz w:val="26"/>
          <w:szCs w:val="26"/>
        </w:rPr>
        <w:br/>
      </w:r>
      <w:hyperlink r:id="rId12" w:history="1">
        <w:r w:rsidRPr="00196966">
          <w:rPr>
            <w:rStyle w:val="Hyperlink"/>
            <w:sz w:val="26"/>
            <w:szCs w:val="26"/>
          </w:rPr>
          <w:t>http://www.fitswrestlingacademy.com/day-of-giving</w:t>
        </w:r>
      </w:hyperlink>
    </w:p>
    <w:p w:rsidR="005516B6" w:rsidRPr="00196966" w:rsidRDefault="00B150A4" w:rsidP="00D25BD1">
      <w:pPr>
        <w:rPr>
          <w:sz w:val="26"/>
          <w:szCs w:val="26"/>
        </w:rPr>
      </w:pPr>
      <w:r w:rsidRPr="00196966">
        <w:rPr>
          <w:sz w:val="26"/>
          <w:szCs w:val="26"/>
        </w:rPr>
        <w:t>C</w:t>
      </w:r>
      <w:r w:rsidR="0051749F" w:rsidRPr="00196966">
        <w:rPr>
          <w:sz w:val="26"/>
          <w:szCs w:val="26"/>
        </w:rPr>
        <w:t xml:space="preserve">hecks are also </w:t>
      </w:r>
      <w:r w:rsidR="005E3C5C" w:rsidRPr="00196966">
        <w:rPr>
          <w:sz w:val="26"/>
          <w:szCs w:val="26"/>
        </w:rPr>
        <w:t>welcome</w:t>
      </w:r>
      <w:r w:rsidR="0051749F" w:rsidRPr="00196966">
        <w:rPr>
          <w:sz w:val="26"/>
          <w:szCs w:val="26"/>
        </w:rPr>
        <w:t xml:space="preserve">. Please make checks out to </w:t>
      </w:r>
      <w:r w:rsidR="00D25BD1" w:rsidRPr="00196966">
        <w:rPr>
          <w:sz w:val="26"/>
          <w:szCs w:val="26"/>
        </w:rPr>
        <w:t>F</w:t>
      </w:r>
      <w:r w:rsidR="005E3C5C" w:rsidRPr="00196966">
        <w:rPr>
          <w:sz w:val="26"/>
          <w:szCs w:val="26"/>
        </w:rPr>
        <w:t>ITS</w:t>
      </w:r>
      <w:r w:rsidR="00D25BD1" w:rsidRPr="00196966">
        <w:rPr>
          <w:sz w:val="26"/>
          <w:szCs w:val="26"/>
        </w:rPr>
        <w:t xml:space="preserve"> </w:t>
      </w:r>
      <w:r w:rsidR="005516B6" w:rsidRPr="00196966">
        <w:rPr>
          <w:sz w:val="26"/>
          <w:szCs w:val="26"/>
        </w:rPr>
        <w:t>Wrestling Academy and mail to 20062 Meadowsweet Ln; Glen Rock, PA 17327.</w:t>
      </w:r>
      <w:r w:rsidR="00E57114" w:rsidRPr="00196966">
        <w:rPr>
          <w:sz w:val="26"/>
          <w:szCs w:val="26"/>
        </w:rPr>
        <w:t xml:space="preserve"> Checks must be mailed by Saturday, April 27</w:t>
      </w:r>
      <w:r w:rsidR="00E57114" w:rsidRPr="00196966">
        <w:rPr>
          <w:sz w:val="26"/>
          <w:szCs w:val="26"/>
          <w:vertAlign w:val="superscript"/>
        </w:rPr>
        <w:t>th</w:t>
      </w:r>
      <w:r w:rsidR="00E57114" w:rsidRPr="00196966">
        <w:rPr>
          <w:sz w:val="26"/>
          <w:szCs w:val="26"/>
        </w:rPr>
        <w:t>.</w:t>
      </w:r>
    </w:p>
    <w:p w:rsidR="00B22485" w:rsidRPr="00196966" w:rsidRDefault="005516B6">
      <w:pPr>
        <w:rPr>
          <w:sz w:val="26"/>
          <w:szCs w:val="26"/>
        </w:rPr>
      </w:pPr>
      <w:r w:rsidRPr="00196966">
        <w:rPr>
          <w:sz w:val="26"/>
          <w:szCs w:val="26"/>
        </w:rPr>
        <w:t>Thank you for your support!</w:t>
      </w:r>
    </w:p>
    <w:sectPr w:rsidR="00B22485" w:rsidRPr="00196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A0712"/>
    <w:multiLevelType w:val="hybridMultilevel"/>
    <w:tmpl w:val="CB94A5E6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54661082"/>
    <w:multiLevelType w:val="hybridMultilevel"/>
    <w:tmpl w:val="1638A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BD1"/>
    <w:rsid w:val="00196966"/>
    <w:rsid w:val="00274B2B"/>
    <w:rsid w:val="00297093"/>
    <w:rsid w:val="0051749F"/>
    <w:rsid w:val="005516B6"/>
    <w:rsid w:val="005A43D6"/>
    <w:rsid w:val="005E3C5C"/>
    <w:rsid w:val="00663EEA"/>
    <w:rsid w:val="006A0F5A"/>
    <w:rsid w:val="007D0D26"/>
    <w:rsid w:val="00973DA5"/>
    <w:rsid w:val="0099623E"/>
    <w:rsid w:val="00B150A4"/>
    <w:rsid w:val="00C11695"/>
    <w:rsid w:val="00D25BD1"/>
    <w:rsid w:val="00D25DC3"/>
    <w:rsid w:val="00D32CD3"/>
    <w:rsid w:val="00E5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3D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16B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50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3D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16B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5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g"/><Relationship Id="rId12" Type="http://schemas.openxmlformats.org/officeDocument/2006/relationships/hyperlink" Target="http://www.fitswrestlingacademy.com/day-of-giv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microsoft.com/office/2007/relationships/hdphoto" Target="media/hdphoto10.wdp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Brosius</dc:creator>
  <cp:lastModifiedBy>Owner</cp:lastModifiedBy>
  <cp:revision>4</cp:revision>
  <dcterms:created xsi:type="dcterms:W3CDTF">2019-04-16T13:16:00Z</dcterms:created>
  <dcterms:modified xsi:type="dcterms:W3CDTF">2019-04-16T13:29:00Z</dcterms:modified>
</cp:coreProperties>
</file>